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A164B" w14:textId="60016BB9" w:rsidR="003C736A" w:rsidRDefault="00B80444" w:rsidP="003C736A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1</w:t>
      </w:r>
    </w:p>
    <w:p w14:paraId="4714FFF0" w14:textId="2C7F1D67" w:rsidR="00DA17B1" w:rsidRPr="003C736A" w:rsidRDefault="00B80444" w:rsidP="003C736A">
      <w:pPr>
        <w:jc w:val="center"/>
        <w:rPr>
          <w:rFonts w:ascii="仿宋_GB2312" w:eastAsia="仿宋_GB2312"/>
          <w:b/>
          <w:sz w:val="32"/>
          <w:szCs w:val="32"/>
        </w:rPr>
      </w:pPr>
      <w:r w:rsidRPr="003C736A">
        <w:rPr>
          <w:rFonts w:ascii="仿宋_GB2312" w:eastAsia="仿宋_GB2312" w:hint="eastAsia"/>
          <w:b/>
          <w:sz w:val="32"/>
          <w:szCs w:val="32"/>
        </w:rPr>
        <w:t>实验室生物安全</w:t>
      </w:r>
      <w:r>
        <w:rPr>
          <w:rFonts w:ascii="仿宋_GB2312" w:eastAsia="仿宋_GB2312" w:hint="eastAsia"/>
          <w:b/>
          <w:sz w:val="32"/>
          <w:szCs w:val="32"/>
        </w:rPr>
        <w:t>检</w:t>
      </w:r>
      <w:bookmarkStart w:id="0" w:name="_GoBack"/>
      <w:bookmarkEnd w:id="0"/>
      <w:r w:rsidRPr="003C736A">
        <w:rPr>
          <w:rFonts w:ascii="仿宋_GB2312" w:eastAsia="仿宋_GB2312" w:hint="eastAsia"/>
          <w:b/>
          <w:sz w:val="32"/>
          <w:szCs w:val="32"/>
        </w:rPr>
        <w:t>查要点</w:t>
      </w:r>
    </w:p>
    <w:p w14:paraId="0BAB6EDC" w14:textId="4FAC3E21" w:rsidR="00DA17B1" w:rsidRPr="003C736A" w:rsidRDefault="00B80444">
      <w:pPr>
        <w:rPr>
          <w:rFonts w:ascii="仿宋_GB2312" w:eastAsia="仿宋_GB2312"/>
          <w:b/>
          <w:sz w:val="32"/>
          <w:szCs w:val="32"/>
        </w:rPr>
      </w:pPr>
      <w:r w:rsidRPr="003C736A">
        <w:rPr>
          <w:rFonts w:ascii="仿宋_GB2312" w:eastAsia="仿宋_GB2312" w:hint="eastAsia"/>
          <w:b/>
          <w:sz w:val="32"/>
          <w:szCs w:val="32"/>
        </w:rPr>
        <w:t>一、组织</w:t>
      </w:r>
      <w:r w:rsidR="006F4AF7">
        <w:rPr>
          <w:rFonts w:ascii="仿宋_GB2312" w:eastAsia="仿宋_GB2312" w:hint="eastAsia"/>
          <w:b/>
          <w:sz w:val="32"/>
          <w:szCs w:val="32"/>
        </w:rPr>
        <w:t>与</w:t>
      </w:r>
      <w:r w:rsidRPr="003C736A">
        <w:rPr>
          <w:rFonts w:ascii="仿宋_GB2312" w:eastAsia="仿宋_GB2312" w:hint="eastAsia"/>
          <w:b/>
          <w:sz w:val="32"/>
          <w:szCs w:val="32"/>
        </w:rPr>
        <w:t>管理</w:t>
      </w:r>
    </w:p>
    <w:p w14:paraId="4AC8AB23" w14:textId="77777777" w:rsidR="00DA17B1" w:rsidRDefault="00B80444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实验室合法设置，取得相应资格</w:t>
      </w:r>
      <w:r>
        <w:rPr>
          <w:rFonts w:ascii="仿宋_GB2312" w:eastAsia="仿宋_GB2312" w:hint="eastAsia"/>
          <w:bCs/>
          <w:sz w:val="32"/>
          <w:szCs w:val="32"/>
        </w:rPr>
        <w:t>;</w:t>
      </w:r>
    </w:p>
    <w:p w14:paraId="0956E5B3" w14:textId="1DD8683C" w:rsidR="003C736A" w:rsidRDefault="00B80444" w:rsidP="003C736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 w:rsidR="00083FE8">
        <w:rPr>
          <w:rFonts w:ascii="仿宋_GB2312" w:eastAsia="仿宋_GB2312" w:hint="eastAsia"/>
          <w:bCs/>
          <w:sz w:val="32"/>
          <w:szCs w:val="32"/>
        </w:rPr>
        <w:t>制定、审核并及时更新实验室生物安全管理制度及相关体系文件</w:t>
      </w:r>
      <w:r w:rsidR="008567CC">
        <w:rPr>
          <w:rFonts w:ascii="仿宋_GB2312" w:eastAsia="仿宋_GB2312" w:hint="eastAsia"/>
          <w:bCs/>
          <w:sz w:val="32"/>
          <w:szCs w:val="32"/>
        </w:rPr>
        <w:t>；</w:t>
      </w:r>
    </w:p>
    <w:p w14:paraId="7EC865A8" w14:textId="0F87C7A5" w:rsidR="008567CC" w:rsidRPr="00983FEA" w:rsidRDefault="008567CC" w:rsidP="00983FE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 w:rsidRPr="008567CC">
        <w:rPr>
          <w:rFonts w:ascii="仿宋_GB2312" w:eastAsia="仿宋_GB2312" w:hint="eastAsia"/>
          <w:bCs/>
          <w:sz w:val="32"/>
          <w:szCs w:val="32"/>
        </w:rPr>
        <w:t>.实验室生物安全管理</w:t>
      </w:r>
      <w:r>
        <w:rPr>
          <w:rFonts w:ascii="仿宋_GB2312" w:eastAsia="仿宋_GB2312" w:hint="eastAsia"/>
          <w:bCs/>
          <w:sz w:val="32"/>
          <w:szCs w:val="32"/>
        </w:rPr>
        <w:t>相关</w:t>
      </w:r>
      <w:r w:rsidRPr="008567CC">
        <w:rPr>
          <w:rFonts w:ascii="仿宋_GB2312" w:eastAsia="仿宋_GB2312" w:hint="eastAsia"/>
          <w:bCs/>
          <w:sz w:val="32"/>
          <w:szCs w:val="32"/>
        </w:rPr>
        <w:t>经费情况，包括经费来源、经费数量等。</w:t>
      </w:r>
    </w:p>
    <w:p w14:paraId="6BC03F34" w14:textId="77777777" w:rsidR="008F6ABD" w:rsidRPr="008F6ABD" w:rsidRDefault="00B80444" w:rsidP="008F6ABD">
      <w:pPr>
        <w:rPr>
          <w:rFonts w:ascii="仿宋_GB2312" w:eastAsia="仿宋_GB2312" w:hint="eastAsia"/>
          <w:b/>
          <w:sz w:val="32"/>
          <w:szCs w:val="32"/>
        </w:rPr>
      </w:pPr>
      <w:r w:rsidRPr="003C736A">
        <w:rPr>
          <w:rFonts w:ascii="仿宋_GB2312" w:eastAsia="仿宋_GB2312" w:hint="eastAsia"/>
          <w:b/>
          <w:sz w:val="32"/>
          <w:szCs w:val="32"/>
        </w:rPr>
        <w:t>二、</w:t>
      </w:r>
      <w:r w:rsidR="008F6ABD" w:rsidRPr="008F6ABD">
        <w:rPr>
          <w:rFonts w:ascii="仿宋_GB2312" w:eastAsia="仿宋_GB2312" w:hint="eastAsia"/>
          <w:b/>
          <w:sz w:val="32"/>
          <w:szCs w:val="32"/>
        </w:rPr>
        <w:t>实验活动管理</w:t>
      </w:r>
    </w:p>
    <w:p w14:paraId="61FFCB10" w14:textId="767FFDA2" w:rsidR="008567CC" w:rsidRPr="00983FEA" w:rsidRDefault="008567CC" w:rsidP="00983FE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1.实验室风险评估和风险控制更新情况;</w:t>
      </w:r>
    </w:p>
    <w:p w14:paraId="0F19123F" w14:textId="77777777" w:rsidR="008567CC" w:rsidRPr="008567CC" w:rsidRDefault="008567CC" w:rsidP="008567CC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2.严格按照有关标准规范进行实验操作；</w:t>
      </w:r>
    </w:p>
    <w:p w14:paraId="46471269" w14:textId="49B92C3F" w:rsidR="008567CC" w:rsidRDefault="008567CC" w:rsidP="00983FE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 w:hint="eastAsia"/>
          <w:bCs/>
          <w:sz w:val="32"/>
          <w:szCs w:val="32"/>
        </w:rPr>
        <w:t>加强实验动物管理。</w:t>
      </w:r>
    </w:p>
    <w:p w14:paraId="62A15D60" w14:textId="152174E1" w:rsidR="008567CC" w:rsidRPr="008567CC" w:rsidRDefault="008567CC" w:rsidP="00983FEA">
      <w:pPr>
        <w:rPr>
          <w:rFonts w:ascii="仿宋_GB2312" w:eastAsia="仿宋_GB2312" w:hint="eastAsia"/>
          <w:bCs/>
          <w:sz w:val="32"/>
          <w:szCs w:val="32"/>
        </w:rPr>
      </w:pPr>
      <w:r w:rsidRPr="00983FEA">
        <w:rPr>
          <w:rFonts w:ascii="仿宋_GB2312" w:eastAsia="仿宋_GB2312" w:hint="eastAsia"/>
          <w:b/>
          <w:bCs/>
          <w:sz w:val="32"/>
          <w:szCs w:val="32"/>
        </w:rPr>
        <w:t>三、</w:t>
      </w:r>
      <w:r w:rsidRPr="00983FEA">
        <w:rPr>
          <w:rFonts w:ascii="仿宋_GB2312" w:eastAsia="仿宋_GB2312" w:hint="eastAsia"/>
          <w:b/>
          <w:bCs/>
          <w:sz w:val="32"/>
          <w:szCs w:val="32"/>
        </w:rPr>
        <w:t>设备设施管理情况</w:t>
      </w:r>
    </w:p>
    <w:p w14:paraId="66CBF9C8" w14:textId="05D0E7A0" w:rsidR="00983FEA" w:rsidRDefault="008567CC" w:rsidP="00983FE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1.</w:t>
      </w:r>
      <w:r w:rsidR="00983FEA" w:rsidRPr="00983FEA">
        <w:rPr>
          <w:rFonts w:ascii="仿宋_GB2312" w:eastAsia="仿宋_GB2312" w:hint="eastAsia"/>
          <w:bCs/>
          <w:sz w:val="32"/>
          <w:szCs w:val="32"/>
        </w:rPr>
        <w:t>按要求张贴标识；</w:t>
      </w:r>
    </w:p>
    <w:p w14:paraId="7BFF537D" w14:textId="27707F1D" w:rsidR="00983FEA" w:rsidRPr="00983FEA" w:rsidRDefault="00983FEA" w:rsidP="00983FE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2.</w:t>
      </w:r>
      <w:r w:rsidR="008567CC" w:rsidRPr="008567CC">
        <w:rPr>
          <w:rFonts w:ascii="仿宋_GB2312" w:eastAsia="仿宋_GB2312" w:hint="eastAsia"/>
          <w:bCs/>
          <w:sz w:val="32"/>
          <w:szCs w:val="32"/>
        </w:rPr>
        <w:t>实验室设施设备运行情况;</w:t>
      </w:r>
    </w:p>
    <w:p w14:paraId="6F182964" w14:textId="3F81DEBB" w:rsidR="008567CC" w:rsidRPr="00983FEA" w:rsidRDefault="00983FEA" w:rsidP="00983FE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 w:rsidR="008567CC" w:rsidRPr="008567CC">
        <w:rPr>
          <w:rFonts w:ascii="仿宋_GB2312" w:eastAsia="仿宋_GB2312" w:hint="eastAsia"/>
          <w:bCs/>
          <w:sz w:val="32"/>
          <w:szCs w:val="32"/>
        </w:rPr>
        <w:t>.实验室设施设备更新、维护情况;</w:t>
      </w:r>
    </w:p>
    <w:p w14:paraId="0CF8CBBB" w14:textId="66B6543C" w:rsidR="008567CC" w:rsidRPr="008567CC" w:rsidRDefault="00983FEA" w:rsidP="008567CC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4</w:t>
      </w:r>
      <w:r w:rsidR="008567CC" w:rsidRPr="008567CC">
        <w:rPr>
          <w:rFonts w:ascii="仿宋_GB2312" w:eastAsia="仿宋_GB2312" w:hint="eastAsia"/>
          <w:bCs/>
          <w:sz w:val="32"/>
          <w:szCs w:val="32"/>
        </w:rPr>
        <w:t>.实验室个人防护设备配备使用情况。</w:t>
      </w:r>
    </w:p>
    <w:p w14:paraId="0A94B841" w14:textId="7E02551C" w:rsidR="008567CC" w:rsidRPr="00983FEA" w:rsidRDefault="008567CC" w:rsidP="00983FEA">
      <w:pPr>
        <w:rPr>
          <w:rFonts w:ascii="仿宋_GB2312" w:eastAsia="仿宋_GB2312" w:hint="eastAsia"/>
          <w:b/>
          <w:bCs/>
          <w:sz w:val="32"/>
          <w:szCs w:val="32"/>
        </w:rPr>
      </w:pPr>
      <w:r w:rsidRPr="00983FEA">
        <w:rPr>
          <w:rFonts w:ascii="仿宋_GB2312" w:eastAsia="仿宋_GB2312" w:hint="eastAsia"/>
          <w:b/>
          <w:bCs/>
          <w:sz w:val="32"/>
          <w:szCs w:val="32"/>
        </w:rPr>
        <w:t>四、</w:t>
      </w:r>
      <w:r w:rsidRPr="00983FEA">
        <w:rPr>
          <w:rFonts w:ascii="仿宋_GB2312" w:eastAsia="仿宋_GB2312" w:hint="eastAsia"/>
          <w:b/>
          <w:bCs/>
          <w:sz w:val="32"/>
          <w:szCs w:val="32"/>
        </w:rPr>
        <w:t>菌(毒)</w:t>
      </w:r>
      <w:r w:rsidRPr="00983FEA">
        <w:rPr>
          <w:rFonts w:ascii="仿宋_GB2312" w:eastAsia="仿宋_GB2312" w:hint="eastAsia"/>
          <w:b/>
          <w:bCs/>
          <w:sz w:val="32"/>
          <w:szCs w:val="32"/>
        </w:rPr>
        <w:t>种及感染性材料管理情况</w:t>
      </w:r>
    </w:p>
    <w:p w14:paraId="7F578F9D" w14:textId="77777777" w:rsidR="00983FEA" w:rsidRDefault="008567CC" w:rsidP="00983FE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菌(毒)种及感染性材料使用、保藏、处置、运输等情况</w:t>
      </w:r>
      <w:r w:rsidR="00983FEA">
        <w:rPr>
          <w:rFonts w:ascii="仿宋_GB2312" w:eastAsia="仿宋_GB2312" w:hint="eastAsia"/>
          <w:bCs/>
          <w:sz w:val="32"/>
          <w:szCs w:val="32"/>
        </w:rPr>
        <w:t>及</w:t>
      </w:r>
      <w:proofErr w:type="gramStart"/>
      <w:r w:rsidR="00983FEA">
        <w:rPr>
          <w:rFonts w:ascii="仿宋_GB2312" w:eastAsia="仿宋_GB2312" w:hint="eastAsia"/>
          <w:bCs/>
          <w:sz w:val="32"/>
          <w:szCs w:val="32"/>
        </w:rPr>
        <w:t>相关台</w:t>
      </w:r>
      <w:proofErr w:type="gramEnd"/>
      <w:r w:rsidR="00983FEA">
        <w:rPr>
          <w:rFonts w:ascii="仿宋_GB2312" w:eastAsia="仿宋_GB2312" w:hint="eastAsia"/>
          <w:bCs/>
          <w:sz w:val="32"/>
          <w:szCs w:val="32"/>
        </w:rPr>
        <w:t>账</w:t>
      </w:r>
      <w:r w:rsidRPr="008567CC">
        <w:rPr>
          <w:rFonts w:ascii="仿宋_GB2312" w:eastAsia="仿宋_GB2312" w:hint="eastAsia"/>
          <w:bCs/>
          <w:sz w:val="32"/>
          <w:szCs w:val="32"/>
        </w:rPr>
        <w:t>。</w:t>
      </w:r>
    </w:p>
    <w:p w14:paraId="2B969223" w14:textId="529A2A5A" w:rsidR="008567CC" w:rsidRPr="008567CC" w:rsidRDefault="008567CC" w:rsidP="00983FEA">
      <w:pPr>
        <w:rPr>
          <w:rFonts w:ascii="仿宋_GB2312" w:eastAsia="仿宋_GB2312" w:hint="eastAsia"/>
          <w:bCs/>
          <w:sz w:val="32"/>
          <w:szCs w:val="32"/>
        </w:rPr>
      </w:pPr>
      <w:r w:rsidRPr="00983FEA">
        <w:rPr>
          <w:rFonts w:ascii="仿宋_GB2312" w:eastAsia="仿宋_GB2312" w:hint="eastAsia"/>
          <w:b/>
          <w:bCs/>
          <w:sz w:val="32"/>
          <w:szCs w:val="32"/>
        </w:rPr>
        <w:t>五、</w:t>
      </w:r>
      <w:r w:rsidRPr="00983FEA">
        <w:rPr>
          <w:rFonts w:ascii="仿宋_GB2312" w:eastAsia="仿宋_GB2312" w:hint="eastAsia"/>
          <w:b/>
          <w:bCs/>
          <w:sz w:val="32"/>
          <w:szCs w:val="32"/>
        </w:rPr>
        <w:t>废弃物处置情况</w:t>
      </w:r>
    </w:p>
    <w:p w14:paraId="712214F0" w14:textId="3A5DBF95" w:rsidR="008567CC" w:rsidRPr="008567CC" w:rsidRDefault="008567CC" w:rsidP="00983FE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1.废弃物管理规定</w:t>
      </w:r>
      <w:r>
        <w:rPr>
          <w:rFonts w:ascii="仿宋_GB2312" w:eastAsia="仿宋_GB2312" w:hint="eastAsia"/>
          <w:bCs/>
          <w:sz w:val="32"/>
          <w:szCs w:val="32"/>
        </w:rPr>
        <w:t>;</w:t>
      </w:r>
    </w:p>
    <w:p w14:paraId="258BC5BD" w14:textId="55679352" w:rsidR="008567CC" w:rsidRPr="00983FEA" w:rsidRDefault="008567CC" w:rsidP="00983FE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83FEA">
        <w:rPr>
          <w:rFonts w:ascii="仿宋_GB2312" w:eastAsia="仿宋_GB2312" w:hint="eastAsia"/>
          <w:bCs/>
          <w:sz w:val="32"/>
          <w:szCs w:val="32"/>
        </w:rPr>
        <w:lastRenderedPageBreak/>
        <w:t>2.废弃物处置流程</w:t>
      </w:r>
      <w:r w:rsidR="00983FEA">
        <w:rPr>
          <w:rFonts w:ascii="仿宋_GB2312" w:eastAsia="仿宋_GB2312" w:hint="eastAsia"/>
          <w:bCs/>
          <w:sz w:val="32"/>
          <w:szCs w:val="32"/>
        </w:rPr>
        <w:t>及处置记录</w:t>
      </w:r>
      <w:r w:rsidRPr="00983FEA">
        <w:rPr>
          <w:rFonts w:ascii="仿宋_GB2312" w:eastAsia="仿宋_GB2312" w:hint="eastAsia"/>
          <w:bCs/>
          <w:sz w:val="32"/>
          <w:szCs w:val="32"/>
        </w:rPr>
        <w:t>等情况。</w:t>
      </w:r>
    </w:p>
    <w:p w14:paraId="3ACBD4AF" w14:textId="063B52BA" w:rsidR="008567CC" w:rsidRPr="00983FEA" w:rsidRDefault="008567CC" w:rsidP="00983FEA">
      <w:pPr>
        <w:rPr>
          <w:rFonts w:ascii="仿宋_GB2312" w:eastAsia="仿宋_GB2312" w:hint="eastAsia"/>
          <w:b/>
          <w:bCs/>
          <w:sz w:val="32"/>
          <w:szCs w:val="32"/>
        </w:rPr>
      </w:pPr>
      <w:r w:rsidRPr="00983FEA">
        <w:rPr>
          <w:rFonts w:ascii="仿宋_GB2312" w:eastAsia="仿宋_GB2312" w:hint="eastAsia"/>
          <w:b/>
          <w:bCs/>
          <w:sz w:val="32"/>
          <w:szCs w:val="32"/>
        </w:rPr>
        <w:t>六、安全保障情况</w:t>
      </w:r>
    </w:p>
    <w:p w14:paraId="1418ECED" w14:textId="2EDAAB33" w:rsidR="008567CC" w:rsidRPr="008567CC" w:rsidRDefault="008567CC" w:rsidP="00983FE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1.应急预案的制定情况</w:t>
      </w:r>
      <w:r>
        <w:rPr>
          <w:rFonts w:ascii="仿宋_GB2312" w:eastAsia="仿宋_GB2312" w:hint="eastAsia"/>
          <w:bCs/>
          <w:sz w:val="32"/>
          <w:szCs w:val="32"/>
        </w:rPr>
        <w:t>;</w:t>
      </w:r>
    </w:p>
    <w:p w14:paraId="699D7208" w14:textId="5C092F0C" w:rsidR="008567CC" w:rsidRPr="008567CC" w:rsidRDefault="008567CC" w:rsidP="00983FE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2.应急演练实施情况</w:t>
      </w:r>
      <w:r>
        <w:rPr>
          <w:rFonts w:ascii="仿宋_GB2312" w:eastAsia="仿宋_GB2312" w:hint="eastAsia"/>
          <w:bCs/>
          <w:sz w:val="32"/>
          <w:szCs w:val="32"/>
        </w:rPr>
        <w:t>;</w:t>
      </w:r>
    </w:p>
    <w:p w14:paraId="411E5DA8" w14:textId="3BAE0043" w:rsidR="008567CC" w:rsidRPr="00983FEA" w:rsidRDefault="008567CC" w:rsidP="00983FE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3.安全保卫及重点目标反恐怖防范工作情况;</w:t>
      </w:r>
    </w:p>
    <w:p w14:paraId="0B1D72CA" w14:textId="2BB7B4EB" w:rsidR="008567CC" w:rsidRPr="00983FEA" w:rsidRDefault="008567CC" w:rsidP="00983FE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4.意外事故处置及报告情况。</w:t>
      </w:r>
    </w:p>
    <w:p w14:paraId="6323FE16" w14:textId="37462D19" w:rsidR="008567CC" w:rsidRPr="00983FEA" w:rsidRDefault="008567CC" w:rsidP="00983FEA">
      <w:pPr>
        <w:rPr>
          <w:rFonts w:ascii="仿宋_GB2312" w:eastAsia="仿宋_GB2312" w:hint="eastAsia"/>
          <w:b/>
          <w:bCs/>
          <w:sz w:val="32"/>
          <w:szCs w:val="32"/>
        </w:rPr>
      </w:pPr>
      <w:r w:rsidRPr="00983FEA">
        <w:rPr>
          <w:rFonts w:ascii="仿宋_GB2312" w:eastAsia="仿宋_GB2312" w:hint="eastAsia"/>
          <w:b/>
          <w:bCs/>
          <w:sz w:val="32"/>
          <w:szCs w:val="32"/>
        </w:rPr>
        <w:t>七、人员管理情况</w:t>
      </w:r>
    </w:p>
    <w:p w14:paraId="461EE4B3" w14:textId="2BD2622C" w:rsidR="008567CC" w:rsidRPr="008567CC" w:rsidRDefault="008567CC" w:rsidP="00983FE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1.人员资格审查情况</w:t>
      </w:r>
      <w:r>
        <w:rPr>
          <w:rFonts w:ascii="仿宋_GB2312" w:eastAsia="仿宋_GB2312" w:hint="eastAsia"/>
          <w:bCs/>
          <w:sz w:val="32"/>
          <w:szCs w:val="32"/>
        </w:rPr>
        <w:t>;</w:t>
      </w:r>
    </w:p>
    <w:p w14:paraId="28D6DA01" w14:textId="46FB100C" w:rsidR="008567CC" w:rsidRDefault="008567CC" w:rsidP="00983FE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567CC">
        <w:rPr>
          <w:rFonts w:ascii="仿宋_GB2312" w:eastAsia="仿宋_GB2312" w:hint="eastAsia"/>
          <w:bCs/>
          <w:sz w:val="32"/>
          <w:szCs w:val="32"/>
        </w:rPr>
        <w:t>2.人员培训考核情况</w:t>
      </w:r>
      <w:r w:rsidR="00983FEA"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实验室相关人员是否通过培训考核和能力评估，具备实验室管理、操作、运行保障等岗位需要的能力</w:t>
      </w:r>
      <w:r w:rsidRPr="008567CC">
        <w:rPr>
          <w:rFonts w:ascii="仿宋_GB2312" w:eastAsia="仿宋_GB2312" w:hint="eastAsia"/>
          <w:bCs/>
          <w:sz w:val="32"/>
          <w:szCs w:val="32"/>
        </w:rPr>
        <w:t>;</w:t>
      </w:r>
    </w:p>
    <w:p w14:paraId="5E1FF5A5" w14:textId="26FB68D0" w:rsidR="008567CC" w:rsidRDefault="008567CC" w:rsidP="00983FE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 w:hint="eastAsia"/>
          <w:bCs/>
          <w:sz w:val="32"/>
          <w:szCs w:val="32"/>
        </w:rPr>
        <w:t>人员健康监护情况</w:t>
      </w:r>
      <w:r w:rsidR="00983FEA">
        <w:rPr>
          <w:rFonts w:ascii="仿宋_GB2312" w:eastAsia="仿宋_GB2312" w:hint="eastAsia"/>
          <w:bCs/>
          <w:sz w:val="32"/>
          <w:szCs w:val="32"/>
        </w:rPr>
        <w:t>：</w:t>
      </w:r>
      <w:r w:rsidR="00983FEA">
        <w:rPr>
          <w:rFonts w:ascii="仿宋_GB2312" w:eastAsia="仿宋_GB2312" w:hint="eastAsia"/>
          <w:bCs/>
          <w:sz w:val="32"/>
          <w:szCs w:val="32"/>
        </w:rPr>
        <w:t>对实验室工作人员开展健康监测并建立健康档案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14:paraId="39277646" w14:textId="79AB3141" w:rsidR="00DA17B1" w:rsidRPr="003C736A" w:rsidRDefault="00B80444" w:rsidP="003C736A">
      <w:pPr>
        <w:rPr>
          <w:rFonts w:ascii="仿宋_GB2312" w:eastAsia="仿宋_GB2312"/>
          <w:b/>
          <w:sz w:val="32"/>
          <w:szCs w:val="32"/>
        </w:rPr>
      </w:pPr>
      <w:r w:rsidRPr="003C736A">
        <w:rPr>
          <w:rFonts w:ascii="仿宋_GB2312" w:eastAsia="仿宋_GB2312" w:hint="eastAsia"/>
          <w:b/>
          <w:sz w:val="32"/>
          <w:szCs w:val="32"/>
        </w:rPr>
        <w:t>八、监督检查</w:t>
      </w:r>
    </w:p>
    <w:p w14:paraId="72DC3183" w14:textId="0B7FD17D" w:rsidR="003C736A" w:rsidRPr="003C736A" w:rsidRDefault="00983FEA" w:rsidP="00983FEA">
      <w:pPr>
        <w:ind w:firstLine="645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定期</w:t>
      </w:r>
      <w:r w:rsidR="00B80444">
        <w:rPr>
          <w:rFonts w:ascii="仿宋_GB2312" w:eastAsia="仿宋_GB2312" w:hint="eastAsia"/>
          <w:bCs/>
          <w:sz w:val="32"/>
          <w:szCs w:val="32"/>
        </w:rPr>
        <w:t>开展监督检查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="00B80444">
        <w:rPr>
          <w:rFonts w:ascii="仿宋_GB2312" w:eastAsia="仿宋_GB2312" w:hint="eastAsia"/>
          <w:bCs/>
          <w:sz w:val="32"/>
          <w:szCs w:val="32"/>
        </w:rPr>
        <w:t>建立风险</w:t>
      </w:r>
      <w:proofErr w:type="gramStart"/>
      <w:r w:rsidR="00B80444">
        <w:rPr>
          <w:rFonts w:ascii="仿宋_GB2312" w:eastAsia="仿宋_GB2312" w:hint="eastAsia"/>
          <w:bCs/>
          <w:sz w:val="32"/>
          <w:szCs w:val="32"/>
        </w:rPr>
        <w:t>隐患台</w:t>
      </w:r>
      <w:proofErr w:type="gramEnd"/>
      <w:r w:rsidR="00B80444">
        <w:rPr>
          <w:rFonts w:ascii="仿宋_GB2312" w:eastAsia="仿宋_GB2312" w:hint="eastAsia"/>
          <w:bCs/>
          <w:sz w:val="32"/>
          <w:szCs w:val="32"/>
        </w:rPr>
        <w:t>账，及时整改</w:t>
      </w:r>
      <w:r>
        <w:rPr>
          <w:rFonts w:ascii="仿宋_GB2312" w:eastAsia="仿宋_GB2312" w:hint="eastAsia"/>
          <w:bCs/>
          <w:sz w:val="32"/>
          <w:szCs w:val="32"/>
        </w:rPr>
        <w:t>，形成闭环管理</w:t>
      </w:r>
      <w:r w:rsidR="00B80444">
        <w:rPr>
          <w:rFonts w:ascii="仿宋_GB2312" w:eastAsia="仿宋_GB2312" w:hint="eastAsia"/>
          <w:bCs/>
          <w:sz w:val="32"/>
          <w:szCs w:val="32"/>
        </w:rPr>
        <w:t>。</w:t>
      </w:r>
    </w:p>
    <w:sectPr w:rsidR="003C736A" w:rsidRPr="003C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A73B08"/>
    <w:rsid w:val="00083FE8"/>
    <w:rsid w:val="003C736A"/>
    <w:rsid w:val="004E7D2E"/>
    <w:rsid w:val="006F4AF7"/>
    <w:rsid w:val="008567CC"/>
    <w:rsid w:val="008A3D81"/>
    <w:rsid w:val="008F6ABD"/>
    <w:rsid w:val="00983FEA"/>
    <w:rsid w:val="00B80444"/>
    <w:rsid w:val="00DA17B1"/>
    <w:rsid w:val="00FC47D6"/>
    <w:rsid w:val="01A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F72EE"/>
  <w15:docId w15:val="{0155FE3B-AFB2-4CB0-99B3-E4E3FA61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3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3FE8"/>
    <w:rPr>
      <w:kern w:val="2"/>
      <w:sz w:val="18"/>
      <w:szCs w:val="18"/>
    </w:rPr>
  </w:style>
  <w:style w:type="paragraph" w:styleId="a5">
    <w:name w:val="footer"/>
    <w:basedOn w:val="a"/>
    <w:link w:val="a6"/>
    <w:rsid w:val="00083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3FE8"/>
    <w:rPr>
      <w:kern w:val="2"/>
      <w:sz w:val="18"/>
      <w:szCs w:val="18"/>
    </w:rPr>
  </w:style>
  <w:style w:type="paragraph" w:styleId="a7">
    <w:name w:val="Balloon Text"/>
    <w:basedOn w:val="a"/>
    <w:link w:val="a8"/>
    <w:rsid w:val="008F6ABD"/>
    <w:rPr>
      <w:sz w:val="18"/>
      <w:szCs w:val="18"/>
    </w:rPr>
  </w:style>
  <w:style w:type="character" w:customStyle="1" w:styleId="a8">
    <w:name w:val="批注框文本 字符"/>
    <w:basedOn w:val="a0"/>
    <w:link w:val="a7"/>
    <w:rsid w:val="008F6A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设备处</dc:creator>
  <cp:lastModifiedBy>luo</cp:lastModifiedBy>
  <cp:revision>4</cp:revision>
  <dcterms:created xsi:type="dcterms:W3CDTF">2023-05-11T07:31:00Z</dcterms:created>
  <dcterms:modified xsi:type="dcterms:W3CDTF">2023-05-11T09:11:00Z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2D504148849244C592731345081A63D6</vt:lpwstr>
  </property>
  <property fmtid="{D5CDD505-2E9C-101B-9397-08002B2CF9AE}" pid="3" name="KSOProductBuildVer">
    <vt:lpwstr>2052-11.1.0.10700</vt:lpwstr>
  </property>
</Properties>
</file>