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>
      <w:pPr>
        <w:pStyle w:val="BodyTextIndent"/>
        <w:spacing w:line="360" w:lineRule="auto"/>
        <w:ind w:firstLine="0" w:firstLineChars="0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附件：获奖作品及单位</w:t>
      </w:r>
    </w:p>
    <w:tbl>
      <w:tblPr>
        <w:tblStyle w:val="TableGrid"/>
        <w:tblpPr w:leftFromText="180" w:rightFromText="180" w:vertAnchor="text" w:tblpX="-60" w:tblpY="259"/>
        <w:tblOverlap w:val="never"/>
        <w:tblW w:w="1402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7265"/>
        <w:gridCol w:w="3402"/>
        <w:gridCol w:w="2552"/>
      </w:tblGrid>
      <w:tr>
        <w:tblPrEx>
          <w:tblW w:w="1402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/>
        </w:trPr>
        <w:tc>
          <w:tcPr>
            <w:tcW w:w="810" w:type="dxa"/>
            <w:vAlign w:val="bottom"/>
          </w:tcPr>
          <w:p>
            <w:pPr>
              <w:pStyle w:val="BodyTextIndent"/>
              <w:spacing w:line="360" w:lineRule="auto"/>
              <w:ind w:firstLine="0" w:firstLineChars="0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7265" w:type="dxa"/>
            <w:vAlign w:val="bottom"/>
          </w:tcPr>
          <w:p>
            <w:pPr>
              <w:pStyle w:val="BodyTextIndent"/>
              <w:spacing w:line="360" w:lineRule="auto"/>
              <w:ind w:firstLine="0" w:firstLineChars="0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3402" w:type="dxa"/>
            <w:vAlign w:val="bottom"/>
          </w:tcPr>
          <w:p>
            <w:pPr>
              <w:pStyle w:val="BodyTextIndent"/>
              <w:spacing w:line="360" w:lineRule="auto"/>
              <w:ind w:firstLine="0" w:firstLineChars="0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2552" w:type="dxa"/>
            <w:vAlign w:val="bottom"/>
          </w:tcPr>
          <w:p>
            <w:pPr>
              <w:pStyle w:val="BodyTextIndent"/>
              <w:spacing w:line="360" w:lineRule="auto"/>
              <w:ind w:firstLine="540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奖项</w:t>
            </w:r>
          </w:p>
        </w:tc>
      </w:tr>
      <w:tr>
        <w:tblPrEx>
          <w:tblW w:w="140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/>
        </w:trPr>
        <w:tc>
          <w:tcPr>
            <w:tcW w:w="810" w:type="dxa"/>
            <w:vAlign w:val="center"/>
          </w:tcPr>
          <w:p>
            <w:pPr>
              <w:pStyle w:val="BodyTextIndent"/>
              <w:spacing w:line="360" w:lineRule="auto"/>
              <w:ind w:firstLine="0" w:firstLineChars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bookmarkStart w:id="0" w:name="_GoBack" w:colFirst="3" w:colLast="3"/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7265" w:type="dxa"/>
            <w:vAlign w:val="center"/>
          </w:tcPr>
          <w:p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氢氟酸泄露应急演练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分析测试中心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一等奖</w:t>
            </w:r>
          </w:p>
        </w:tc>
      </w:tr>
      <w:tr>
        <w:tblPrEx>
          <w:tblW w:w="140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/>
        </w:trPr>
        <w:tc>
          <w:tcPr>
            <w:tcW w:w="810" w:type="dxa"/>
            <w:vAlign w:val="center"/>
          </w:tcPr>
          <w:p>
            <w:pPr>
              <w:pStyle w:val="BodyTextIndent"/>
              <w:spacing w:line="360" w:lineRule="auto"/>
              <w:ind w:firstLine="0" w:firstLineChars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7265" w:type="dxa"/>
            <w:vAlign w:val="center"/>
          </w:tcPr>
          <w:p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生物安全二级（BSL-2）实验室病毒溢洒事件应急演练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公共卫生学院（深圳）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一等奖</w:t>
            </w:r>
          </w:p>
        </w:tc>
      </w:tr>
      <w:bookmarkEnd w:id="0"/>
      <w:tr>
        <w:tblPrEx>
          <w:tblW w:w="140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/>
        </w:trPr>
        <w:tc>
          <w:tcPr>
            <w:tcW w:w="810" w:type="dxa"/>
            <w:vAlign w:val="center"/>
          </w:tcPr>
          <w:p>
            <w:pPr>
              <w:pStyle w:val="BodyTextIndent"/>
              <w:spacing w:line="360" w:lineRule="auto"/>
              <w:ind w:firstLine="0" w:firstLineChars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7265" w:type="dxa"/>
            <w:vAlign w:val="center"/>
          </w:tcPr>
          <w:p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2023年化学工程与技术学院实验室安全应急演练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化学工程与技术学院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二等奖</w:t>
            </w:r>
          </w:p>
        </w:tc>
      </w:tr>
      <w:tr>
        <w:tblPrEx>
          <w:tblW w:w="140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/>
        </w:trPr>
        <w:tc>
          <w:tcPr>
            <w:tcW w:w="810" w:type="dxa"/>
            <w:vAlign w:val="center"/>
          </w:tcPr>
          <w:p>
            <w:pPr>
              <w:pStyle w:val="BodyTextIndent"/>
              <w:spacing w:line="360" w:lineRule="auto"/>
              <w:ind w:firstLine="0" w:firstLineChars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7265" w:type="dxa"/>
            <w:vAlign w:val="center"/>
          </w:tcPr>
          <w:p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中山大学生命科学学院特种设备超压事故应急演练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生命科学学院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二等奖</w:t>
            </w:r>
          </w:p>
        </w:tc>
      </w:tr>
      <w:tr>
        <w:tblPrEx>
          <w:tblW w:w="140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/>
        </w:trPr>
        <w:tc>
          <w:tcPr>
            <w:tcW w:w="810" w:type="dxa"/>
            <w:vAlign w:val="center"/>
          </w:tcPr>
          <w:p>
            <w:pPr>
              <w:pStyle w:val="BodyTextIndent"/>
              <w:spacing w:line="360" w:lineRule="auto"/>
              <w:ind w:firstLine="0" w:firstLineChars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7265" w:type="dxa"/>
            <w:vAlign w:val="center"/>
          </w:tcPr>
          <w:p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化学学院实验室危险化学品泄漏应急处置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化学学院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二等奖</w:t>
            </w:r>
          </w:p>
        </w:tc>
      </w:tr>
      <w:tr>
        <w:tblPrEx>
          <w:tblW w:w="140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/>
        </w:trPr>
        <w:tc>
          <w:tcPr>
            <w:tcW w:w="810" w:type="dxa"/>
            <w:vAlign w:val="center"/>
          </w:tcPr>
          <w:p>
            <w:pPr>
              <w:pStyle w:val="BodyTextIndent"/>
              <w:spacing w:line="360" w:lineRule="auto"/>
              <w:ind w:firstLine="0" w:firstLineChars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7265" w:type="dxa"/>
            <w:vAlign w:val="center"/>
          </w:tcPr>
          <w:p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地理科学与规划学院实验室安全应急演练视频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地理科学与规划学院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三等奖</w:t>
            </w:r>
          </w:p>
        </w:tc>
      </w:tr>
      <w:tr>
        <w:tblPrEx>
          <w:tblW w:w="140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/>
        </w:trPr>
        <w:tc>
          <w:tcPr>
            <w:tcW w:w="810" w:type="dxa"/>
            <w:vAlign w:val="center"/>
          </w:tcPr>
          <w:p>
            <w:pPr>
              <w:pStyle w:val="BodyTextIndent"/>
              <w:spacing w:line="360" w:lineRule="auto"/>
              <w:ind w:firstLine="0" w:firstLineChars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7265" w:type="dxa"/>
            <w:vAlign w:val="center"/>
          </w:tcPr>
          <w:p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中山大学分析测试中心核磁共振波谱仪失超事故应急演练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分析测试中心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三等奖</w:t>
            </w:r>
          </w:p>
        </w:tc>
      </w:tr>
      <w:tr>
        <w:tblPrEx>
          <w:tblW w:w="140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/>
        </w:trPr>
        <w:tc>
          <w:tcPr>
            <w:tcW w:w="810" w:type="dxa"/>
            <w:vAlign w:val="center"/>
          </w:tcPr>
          <w:p>
            <w:pPr>
              <w:pStyle w:val="BodyTextIndent"/>
              <w:spacing w:line="360" w:lineRule="auto"/>
              <w:ind w:firstLine="0" w:firstLineChars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7265" w:type="dxa"/>
            <w:vAlign w:val="center"/>
          </w:tcPr>
          <w:p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2023年药学院（深圳）实验室安全应急演练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药学院（深圳）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三等奖</w:t>
            </w:r>
          </w:p>
        </w:tc>
      </w:tr>
      <w:tr>
        <w:tblPrEx>
          <w:tblW w:w="140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/>
        </w:trPr>
        <w:tc>
          <w:tcPr>
            <w:tcW w:w="810" w:type="dxa"/>
            <w:vAlign w:val="center"/>
          </w:tcPr>
          <w:p>
            <w:pPr>
              <w:pStyle w:val="BodyTextIndent"/>
              <w:spacing w:line="360" w:lineRule="auto"/>
              <w:ind w:firstLine="0" w:firstLineChars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</w:p>
        </w:tc>
        <w:tc>
          <w:tcPr>
            <w:tcW w:w="7265" w:type="dxa"/>
            <w:vAlign w:val="center"/>
          </w:tcPr>
          <w:p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药学院化学实验安全演练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药学院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三等奖</w:t>
            </w:r>
          </w:p>
        </w:tc>
      </w:tr>
      <w:tr>
        <w:tblPrEx>
          <w:tblW w:w="140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/>
        </w:trPr>
        <w:tc>
          <w:tcPr>
            <w:tcW w:w="810" w:type="dxa"/>
            <w:vAlign w:val="center"/>
          </w:tcPr>
          <w:p>
            <w:pPr>
              <w:pStyle w:val="BodyTextIndent"/>
              <w:spacing w:line="360" w:lineRule="auto"/>
              <w:ind w:firstLine="0" w:firstLineChars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7265" w:type="dxa"/>
            <w:vAlign w:val="center"/>
          </w:tcPr>
          <w:p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2023年中山大学化学学院实验室应急医疗培训演练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化学学院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三等奖</w:t>
            </w:r>
          </w:p>
        </w:tc>
      </w:tr>
      <w:tr>
        <w:tblPrEx>
          <w:tblW w:w="140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/>
        </w:trPr>
        <w:tc>
          <w:tcPr>
            <w:tcW w:w="810" w:type="dxa"/>
            <w:vAlign w:val="center"/>
          </w:tcPr>
          <w:p>
            <w:pPr>
              <w:pStyle w:val="BodyTextIndent"/>
              <w:spacing w:line="360" w:lineRule="auto"/>
              <w:ind w:firstLine="0" w:firstLineChars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</w:p>
        </w:tc>
        <w:tc>
          <w:tcPr>
            <w:tcW w:w="7265" w:type="dxa"/>
            <w:vAlign w:val="center"/>
          </w:tcPr>
          <w:p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危险化学品泄漏应急处置演练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海洋科学学院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三等奖</w:t>
            </w:r>
          </w:p>
        </w:tc>
      </w:tr>
      <w:tr>
        <w:tblPrEx>
          <w:tblW w:w="140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/>
        </w:trPr>
        <w:tc>
          <w:tcPr>
            <w:tcW w:w="810" w:type="dxa"/>
            <w:vAlign w:val="center"/>
          </w:tcPr>
          <w:p>
            <w:pPr>
              <w:pStyle w:val="BodyTextIndent"/>
              <w:spacing w:line="360" w:lineRule="auto"/>
              <w:ind w:firstLine="0" w:firstLineChars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</w:p>
        </w:tc>
        <w:tc>
          <w:tcPr>
            <w:tcW w:w="7265" w:type="dxa"/>
            <w:vAlign w:val="center"/>
          </w:tcPr>
          <w:p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光华口腔医学院安全应急演练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光华口腔医学院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优胜奖</w:t>
            </w:r>
          </w:p>
        </w:tc>
      </w:tr>
      <w:tr>
        <w:tblPrEx>
          <w:tblW w:w="140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/>
        </w:trPr>
        <w:tc>
          <w:tcPr>
            <w:tcW w:w="810" w:type="dxa"/>
            <w:vAlign w:val="center"/>
          </w:tcPr>
          <w:p>
            <w:pPr>
              <w:pStyle w:val="BodyTextIndent"/>
              <w:spacing w:line="360" w:lineRule="auto"/>
              <w:ind w:firstLine="0" w:firstLineChars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</w:p>
        </w:tc>
        <w:tc>
          <w:tcPr>
            <w:tcW w:w="7265" w:type="dxa"/>
            <w:vAlign w:val="center"/>
          </w:tcPr>
          <w:p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中山大学材料学院实验室化学品突发事件应急处置演练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材料学院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优胜奖</w:t>
            </w:r>
          </w:p>
        </w:tc>
      </w:tr>
      <w:tr>
        <w:tblPrEx>
          <w:tblW w:w="140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/>
        </w:trPr>
        <w:tc>
          <w:tcPr>
            <w:tcW w:w="810" w:type="dxa"/>
            <w:vAlign w:val="center"/>
          </w:tcPr>
          <w:p>
            <w:pPr>
              <w:pStyle w:val="BodyTextIndent"/>
              <w:spacing w:line="360" w:lineRule="auto"/>
              <w:ind w:firstLine="0" w:firstLineChars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</w:p>
        </w:tc>
        <w:tc>
          <w:tcPr>
            <w:tcW w:w="7265" w:type="dxa"/>
            <w:vAlign w:val="center"/>
          </w:tcPr>
          <w:p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地球科学与工程学院应急演练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地球科学与工程学院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优胜奖</w:t>
            </w:r>
          </w:p>
        </w:tc>
      </w:tr>
      <w:tr>
        <w:tblPrEx>
          <w:tblW w:w="140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/>
        </w:trPr>
        <w:tc>
          <w:tcPr>
            <w:tcW w:w="810" w:type="dxa"/>
            <w:vAlign w:val="center"/>
          </w:tcPr>
          <w:p>
            <w:pPr>
              <w:pStyle w:val="BodyTextIndent"/>
              <w:spacing w:line="360" w:lineRule="auto"/>
              <w:ind w:firstLine="0" w:firstLineChars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</w:p>
        </w:tc>
        <w:tc>
          <w:tcPr>
            <w:tcW w:w="7265" w:type="dxa"/>
            <w:vAlign w:val="center"/>
          </w:tcPr>
          <w:p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农学院2023年秋季实验室安全应急培训与演练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农学院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优胜奖</w:t>
            </w:r>
          </w:p>
        </w:tc>
      </w:tr>
      <w:tr>
        <w:tblPrEx>
          <w:tblW w:w="140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/>
        </w:trPr>
        <w:tc>
          <w:tcPr>
            <w:tcW w:w="810" w:type="dxa"/>
            <w:vAlign w:val="center"/>
          </w:tcPr>
          <w:p>
            <w:pPr>
              <w:pStyle w:val="BodyTextIndent"/>
              <w:spacing w:line="360" w:lineRule="auto"/>
              <w:ind w:firstLine="0" w:firstLineChars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6</w:t>
            </w:r>
          </w:p>
        </w:tc>
        <w:tc>
          <w:tcPr>
            <w:tcW w:w="7265" w:type="dxa"/>
            <w:vAlign w:val="center"/>
          </w:tcPr>
          <w:p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实验室少量化学品溅撒应急处置演练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医学院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优胜奖</w:t>
            </w:r>
          </w:p>
        </w:tc>
      </w:tr>
      <w:tr>
        <w:tblPrEx>
          <w:tblW w:w="1402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/>
        </w:trPr>
        <w:tc>
          <w:tcPr>
            <w:tcW w:w="810" w:type="dxa"/>
            <w:vAlign w:val="center"/>
          </w:tcPr>
          <w:p>
            <w:pPr>
              <w:pStyle w:val="BodyTextIndent"/>
              <w:spacing w:line="360" w:lineRule="auto"/>
              <w:ind w:firstLine="0" w:firstLineChars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7</w:t>
            </w:r>
          </w:p>
        </w:tc>
        <w:tc>
          <w:tcPr>
            <w:tcW w:w="7265" w:type="dxa"/>
            <w:vAlign w:val="center"/>
          </w:tcPr>
          <w:p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实验室安全事故应急预案演练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eastAsia="zh-CN" w:bidi="ar"/>
              </w:rPr>
              <w:t>环境科学与工程学院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优胜奖</w:t>
            </w:r>
          </w:p>
        </w:tc>
      </w:tr>
    </w:tbl>
    <w:p>
      <w:pPr>
        <w:pStyle w:val="BodyTextIndent"/>
        <w:spacing w:line="360" w:lineRule="auto"/>
        <w:ind w:left="642" w:firstLine="0" w:firstLineChars="0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>
      <w:pPr>
        <w:pStyle w:val="BodyTextIndent"/>
        <w:spacing w:line="360" w:lineRule="auto"/>
        <w:ind w:left="642" w:firstLine="0" w:firstLineChars="0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</w:p>
    <w:p>
      <w:pPr>
        <w:pStyle w:val="BodyTextIndent"/>
        <w:spacing w:line="360" w:lineRule="auto"/>
        <w:ind w:left="642" w:firstLine="0" w:firstLineChars="0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>
      <w:pPr>
        <w:pStyle w:val="BodyTextIndent"/>
        <w:spacing w:line="360" w:lineRule="auto"/>
        <w:ind w:firstLine="0" w:firstLineChars="0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>
      <w:pPr>
        <w:pStyle w:val="BodyTextIndent"/>
        <w:spacing w:line="360" w:lineRule="auto"/>
        <w:ind w:firstLine="0" w:firstLineChars="0"/>
        <w:jc w:val="center"/>
        <w:rPr>
          <w:rFonts w:ascii="仿宋" w:eastAsia="仿宋" w:hAnsi="仿宋" w:cs="仿宋"/>
          <w:b/>
          <w:bCs/>
        </w:rPr>
      </w:pPr>
    </w:p>
    <w:p>
      <w:pPr>
        <w:pStyle w:val="BodyTextIndent"/>
        <w:spacing w:line="360" w:lineRule="auto"/>
        <w:ind w:left="642" w:firstLine="0" w:firstLineChars="0"/>
        <w:jc w:val="center"/>
        <w:rPr>
          <w:rFonts w:ascii="仿宋" w:eastAsia="仿宋" w:hAnsi="仿宋" w:cs="仿宋"/>
          <w:b/>
          <w:bCs/>
        </w:rPr>
      </w:pPr>
    </w:p>
    <w:p>
      <w:pPr>
        <w:pStyle w:val="BodyTextIndent"/>
        <w:spacing w:line="360" w:lineRule="auto"/>
        <w:ind w:left="642" w:firstLine="0" w:firstLineChars="0"/>
        <w:jc w:val="center"/>
        <w:rPr>
          <w:rFonts w:ascii="仿宋" w:eastAsia="仿宋" w:hAnsi="仿宋" w:cs="仿宋"/>
          <w:b/>
          <w:bCs/>
        </w:rPr>
      </w:pPr>
    </w:p>
    <w:p>
      <w:pPr>
        <w:pStyle w:val="BodyTextIndent"/>
        <w:spacing w:line="360" w:lineRule="auto"/>
        <w:ind w:left="642" w:firstLine="0" w:firstLineChars="0"/>
        <w:jc w:val="center"/>
        <w:rPr>
          <w:rFonts w:ascii="仿宋" w:eastAsia="仿宋" w:hAnsi="仿宋" w:cs="仿宋"/>
          <w:b/>
          <w:bCs/>
        </w:rPr>
      </w:pPr>
    </w:p>
    <w:p>
      <w:pPr>
        <w:pStyle w:val="BodyTextIndent"/>
        <w:spacing w:line="360" w:lineRule="auto"/>
        <w:ind w:left="642" w:firstLine="0" w:firstLineChars="0"/>
        <w:jc w:val="center"/>
        <w:rPr>
          <w:rFonts w:ascii="仿宋" w:eastAsia="仿宋" w:hAnsi="仿宋" w:cs="仿宋"/>
          <w:b/>
          <w:bCs/>
        </w:rPr>
      </w:pPr>
    </w:p>
    <w:p>
      <w:pPr>
        <w:pStyle w:val="BodyTextIndent"/>
        <w:spacing w:line="360" w:lineRule="auto"/>
        <w:ind w:left="642" w:firstLine="0" w:firstLineChars="0"/>
        <w:jc w:val="center"/>
        <w:rPr>
          <w:rFonts w:ascii="仿宋" w:eastAsia="仿宋" w:hAnsi="仿宋" w:cs="仿宋"/>
          <w:b/>
          <w:bCs/>
        </w:rPr>
      </w:pPr>
    </w:p>
    <w:p>
      <w:pPr>
        <w:pStyle w:val="BodyTextIndent"/>
        <w:spacing w:line="360" w:lineRule="auto"/>
        <w:ind w:left="642" w:firstLine="0" w:firstLineChars="0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>
      <w:pPr>
        <w:pStyle w:val="BodyTextIndent"/>
        <w:spacing w:line="360" w:lineRule="auto"/>
        <w:ind w:firstLine="0" w:firstLineChars="0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sectPr>
      <w:pgSz w:w="16838" w:h="11906" w:orient="landscape"/>
      <w:pgMar w:top="1080" w:right="1440" w:bottom="1080" w:left="144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962AA7"/>
    <w:rsid w:val="00053A63"/>
    <w:rsid w:val="00271DFD"/>
    <w:rsid w:val="004D1C7E"/>
    <w:rsid w:val="008F6C47"/>
    <w:rsid w:val="00B756CF"/>
    <w:rsid w:val="00CB3A6D"/>
    <w:rsid w:val="00EC6369"/>
    <w:rsid w:val="00F1276D"/>
    <w:rsid w:val="01332F01"/>
    <w:rsid w:val="09F71FEA"/>
    <w:rsid w:val="0DD1622A"/>
    <w:rsid w:val="148869FC"/>
    <w:rsid w:val="281C5EC9"/>
    <w:rsid w:val="2F416D1A"/>
    <w:rsid w:val="32797627"/>
    <w:rsid w:val="39790AB0"/>
    <w:rsid w:val="40796CFE"/>
    <w:rsid w:val="419346B1"/>
    <w:rsid w:val="47805138"/>
    <w:rsid w:val="4B830FE2"/>
    <w:rsid w:val="52FD5E3E"/>
    <w:rsid w:val="54962AA7"/>
    <w:rsid w:val="5E6B5942"/>
    <w:rsid w:val="6F6C0ACA"/>
    <w:rsid w:val="791465C3"/>
  </w:rsids>
  <w:docVars>
    <w:docVar w:name="commondata" w:val="eyJoZGlkIjoiY2U2ZTRjYzZiYjY0ZDFlNDJmMjRkNzIwODZlZTA5N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 w:qFormat="1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 w:qFormat="1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 w:qFormat="1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qFormat/>
    <w:pPr>
      <w:jc w:val="left"/>
    </w:pPr>
  </w:style>
  <w:style w:type="paragraph" w:styleId="BodyTextIndent">
    <w:name w:val="Body Text Indent"/>
    <w:basedOn w:val="Normal"/>
    <w:qFormat/>
    <w:pPr>
      <w:adjustRightInd w:val="0"/>
      <w:snapToGrid w:val="0"/>
      <w:spacing w:line="460" w:lineRule="atLeast"/>
      <w:ind w:firstLine="461" w:firstLineChars="192"/>
    </w:pPr>
    <w:rPr>
      <w:kern w:val="0"/>
      <w:sz w:val="24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sion">
    <w:name w:val="Revision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312</Words>
  <Characters>323</Characters>
  <Application>Microsoft Office Word</Application>
  <DocSecurity>0</DocSecurity>
  <Lines>16</Lines>
  <Paragraphs>11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设备处</dc:creator>
  <cp:lastModifiedBy>zj</cp:lastModifiedBy>
  <cp:revision>2</cp:revision>
  <dcterms:created xsi:type="dcterms:W3CDTF">2023-11-30T10:52:00Z</dcterms:created>
  <dcterms:modified xsi:type="dcterms:W3CDTF">2023-12-02T01:02:23Z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66AD6C414F86477BB7434D635B5BCDD4_13</vt:lpwstr>
  </property>
  <property fmtid="{D5CDD505-2E9C-101B-9397-08002B2CF9AE}" pid="3" name="KSOProductBuildVer">
    <vt:lpwstr>2052-12.1.0.15990</vt:lpwstr>
  </property>
</Properties>
</file>